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9A585" w14:textId="77777777" w:rsidR="00312BE6" w:rsidRDefault="00312BE6" w:rsidP="00312BE6">
      <w:pPr>
        <w:pStyle w:val="Encabezado"/>
      </w:pPr>
      <w:r w:rsidRPr="002C2CFC"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 wp14:anchorId="1145FCDE" wp14:editId="45028DA4">
            <wp:simplePos x="0" y="0"/>
            <wp:positionH relativeFrom="column">
              <wp:posOffset>4720590</wp:posOffset>
            </wp:positionH>
            <wp:positionV relativeFrom="paragraph">
              <wp:posOffset>-344805</wp:posOffset>
            </wp:positionV>
            <wp:extent cx="990600" cy="990600"/>
            <wp:effectExtent l="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udo chamberg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 w:rsidRPr="002C2CFC">
        <w:t>Asociación Recreativa Cultural</w:t>
      </w:r>
      <w:r w:rsidRPr="00991CC9">
        <w:t xml:space="preserve"> </w:t>
      </w:r>
      <w:r>
        <w:t xml:space="preserve">y Taurina </w:t>
      </w:r>
    </w:p>
    <w:p w14:paraId="60CF853A" w14:textId="77777777" w:rsidR="00312BE6" w:rsidRPr="002C2CFC" w:rsidRDefault="00312BE6" w:rsidP="00312BE6">
      <w:pPr>
        <w:pStyle w:val="Encabezado"/>
      </w:pPr>
      <w:r w:rsidRPr="002C2CFC">
        <w:t>LA CHAMBERGA</w:t>
      </w:r>
    </w:p>
    <w:p w14:paraId="1436FED4" w14:textId="77777777" w:rsidR="00312BE6" w:rsidRPr="002C2CFC" w:rsidRDefault="00312BE6" w:rsidP="00312BE6">
      <w:pPr>
        <w:pStyle w:val="Encabezado"/>
      </w:pPr>
      <w:r w:rsidRPr="002C2CFC">
        <w:t xml:space="preserve">C/ </w:t>
      </w:r>
      <w:proofErr w:type="spellStart"/>
      <w:r w:rsidRPr="002C2CFC">
        <w:t>Tirez</w:t>
      </w:r>
      <w:proofErr w:type="spellEnd"/>
      <w:r w:rsidRPr="002C2CFC">
        <w:t>, 22</w:t>
      </w:r>
    </w:p>
    <w:p w14:paraId="1CDACF0E" w14:textId="77777777" w:rsidR="00312BE6" w:rsidRPr="002C2CFC" w:rsidRDefault="00312BE6" w:rsidP="00312BE6">
      <w:pPr>
        <w:pStyle w:val="Encabezado"/>
      </w:pPr>
      <w:r w:rsidRPr="002C2CFC">
        <w:t xml:space="preserve">45860 </w:t>
      </w:r>
      <w:proofErr w:type="spellStart"/>
      <w:r w:rsidRPr="002C2CFC">
        <w:t>Villacañas</w:t>
      </w:r>
      <w:proofErr w:type="spellEnd"/>
      <w:r w:rsidRPr="002C2CFC">
        <w:t xml:space="preserve"> (TOLEDO)</w:t>
      </w:r>
    </w:p>
    <w:p w14:paraId="0E00A0E0" w14:textId="77777777" w:rsidR="00312BE6" w:rsidRDefault="00312BE6" w:rsidP="008D7B79">
      <w:pPr>
        <w:rPr>
          <w:b/>
          <w:bCs/>
        </w:rPr>
      </w:pPr>
    </w:p>
    <w:p w14:paraId="7C89BF91" w14:textId="77777777" w:rsidR="00BC04C7" w:rsidRDefault="00BC04C7" w:rsidP="008D7B79">
      <w:pPr>
        <w:rPr>
          <w:b/>
          <w:bCs/>
        </w:rPr>
      </w:pPr>
      <w:bookmarkStart w:id="0" w:name="_GoBack"/>
      <w:bookmarkEnd w:id="0"/>
    </w:p>
    <w:p w14:paraId="162CC872" w14:textId="77777777" w:rsidR="008D7B79" w:rsidRPr="008D7B79" w:rsidRDefault="008D7B79" w:rsidP="008D7B79">
      <w:proofErr w:type="spellStart"/>
      <w:r w:rsidRPr="008D7B79">
        <w:rPr>
          <w:b/>
          <w:bCs/>
        </w:rPr>
        <w:t>Villacañas</w:t>
      </w:r>
      <w:proofErr w:type="spellEnd"/>
      <w:r w:rsidRPr="008D7B79">
        <w:rPr>
          <w:b/>
          <w:bCs/>
        </w:rPr>
        <w:t>, 11 de octubre de 2026</w:t>
      </w:r>
    </w:p>
    <w:p w14:paraId="4F1278AF" w14:textId="77777777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t>COMUNICACIÓN A LOS SOCIOS SOBRE EL PROCEDIMIENTO ELECTORAL</w:t>
      </w:r>
    </w:p>
    <w:p w14:paraId="12AC9F0E" w14:textId="77777777" w:rsidR="008D7B79" w:rsidRPr="008D7B79" w:rsidRDefault="008D7B79" w:rsidP="008D7B79">
      <w:r w:rsidRPr="008D7B79">
        <w:t>Estimados socios y socias:</w:t>
      </w:r>
    </w:p>
    <w:p w14:paraId="035E8886" w14:textId="77777777" w:rsidR="008D7B79" w:rsidRPr="008D7B79" w:rsidRDefault="008D7B79" w:rsidP="008D7B79">
      <w:r w:rsidRPr="008D7B79">
        <w:t xml:space="preserve">Con motivo de las elecciones convocadas para el próximo </w:t>
      </w:r>
      <w:r w:rsidRPr="008D7B79">
        <w:rPr>
          <w:b/>
          <w:bCs/>
        </w:rPr>
        <w:t>31 de octubre de 2026</w:t>
      </w:r>
      <w:r w:rsidRPr="008D7B79">
        <w:t>, la Junta Directiva de la Asociación Recreativa, Cultural y Taurina La Chamberga, reunida el día 11 de octubre de 2026 con los candidatos, ha procedido a la validación de las candidaturas presentadas dentro del plazo establecido.</w:t>
      </w:r>
    </w:p>
    <w:p w14:paraId="24D9165B" w14:textId="5D199731" w:rsidR="008D7B79" w:rsidRPr="008D7B79" w:rsidRDefault="008D7B79" w:rsidP="008D7B79">
      <w:r w:rsidRPr="008D7B79">
        <w:t>Las candidaturas que concurren al proceso electoral, y que se adjuntan a esta comunicación, son las encabezadas por</w:t>
      </w:r>
      <w:r>
        <w:t xml:space="preserve"> </w:t>
      </w:r>
      <w:r w:rsidRPr="008D7B79">
        <w:rPr>
          <w:b/>
          <w:bCs/>
        </w:rPr>
        <w:t>Francisco Osuna Castellanos</w:t>
      </w:r>
      <w:r>
        <w:rPr>
          <w:b/>
          <w:bCs/>
        </w:rPr>
        <w:t xml:space="preserve"> y </w:t>
      </w:r>
      <w:r w:rsidRPr="008D7B79">
        <w:rPr>
          <w:b/>
          <w:bCs/>
        </w:rPr>
        <w:t xml:space="preserve">Manuel </w:t>
      </w:r>
      <w:proofErr w:type="spellStart"/>
      <w:r w:rsidRPr="008D7B79">
        <w:rPr>
          <w:b/>
          <w:bCs/>
        </w:rPr>
        <w:t>Zaballos</w:t>
      </w:r>
      <w:proofErr w:type="spellEnd"/>
      <w:r w:rsidRPr="008D7B79">
        <w:rPr>
          <w:b/>
          <w:bCs/>
        </w:rPr>
        <w:t xml:space="preserve"> Sánchez.</w:t>
      </w:r>
    </w:p>
    <w:p w14:paraId="373B5E93" w14:textId="77777777" w:rsidR="008D7B79" w:rsidRPr="008D7B79" w:rsidRDefault="008D7B79" w:rsidP="008D7B79">
      <w:r w:rsidRPr="008D7B79">
        <w:t>Con el objetivo de facilitar la participación de los socios y establecer un procedimiento común para el desarrollo de las votaciones, se informa de las siguientes normas e instrucciones.</w:t>
      </w:r>
    </w:p>
    <w:p w14:paraId="7BA80C1C" w14:textId="77777777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t>1. Derecho de voto</w:t>
      </w:r>
    </w:p>
    <w:p w14:paraId="173DE586" w14:textId="16F4E585" w:rsidR="008D7B79" w:rsidRPr="008D7B79" w:rsidRDefault="008D7B79" w:rsidP="008D7B79">
      <w:r w:rsidRPr="008D7B79">
        <w:t xml:space="preserve">Tendrán derecho a voto los socios mayores de edad que se encuentren al </w:t>
      </w:r>
      <w:proofErr w:type="gramStart"/>
      <w:r w:rsidRPr="008D7B79">
        <w:t>corriente</w:t>
      </w:r>
      <w:proofErr w:type="gramEnd"/>
      <w:r w:rsidRPr="008D7B79">
        <w:t xml:space="preserve"> de pago y hayan abonado las cuotas correspondientes a los años 2025 y 2026.</w:t>
      </w:r>
      <w:r>
        <w:t xml:space="preserve"> </w:t>
      </w:r>
      <w:r w:rsidRPr="008D7B79">
        <w:t>El voto será personal y secreto.</w:t>
      </w:r>
    </w:p>
    <w:p w14:paraId="3C9B0CF0" w14:textId="77777777" w:rsidR="008D7B79" w:rsidRPr="008D7B79" w:rsidRDefault="008D7B79" w:rsidP="008D7B79">
      <w:r w:rsidRPr="008D7B79">
        <w:t>Para ejercer el derecho al voto de manera presencial, será necesario presentar el DNI, pasaporte o permiso de conducir.</w:t>
      </w:r>
    </w:p>
    <w:p w14:paraId="234C2310" w14:textId="202988FA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t>2.</w:t>
      </w:r>
      <w:r w:rsidR="00B27228">
        <w:rPr>
          <w:b/>
          <w:bCs/>
        </w:rPr>
        <w:t xml:space="preserve"> Apertura de sede para </w:t>
      </w:r>
      <w:r w:rsidR="00DA586C">
        <w:rPr>
          <w:b/>
          <w:bCs/>
        </w:rPr>
        <w:t>c</w:t>
      </w:r>
      <w:r w:rsidR="00DA586C" w:rsidRPr="008D7B79">
        <w:rPr>
          <w:b/>
          <w:bCs/>
        </w:rPr>
        <w:t>onsulta</w:t>
      </w:r>
      <w:r w:rsidR="00DA586C">
        <w:rPr>
          <w:b/>
          <w:bCs/>
        </w:rPr>
        <w:t>, revisión</w:t>
      </w:r>
      <w:r w:rsidRPr="008D7B79">
        <w:rPr>
          <w:b/>
          <w:bCs/>
        </w:rPr>
        <w:t xml:space="preserve"> del censo electoral</w:t>
      </w:r>
      <w:r w:rsidR="0047645F">
        <w:rPr>
          <w:b/>
          <w:bCs/>
        </w:rPr>
        <w:t xml:space="preserve"> y recogida presencial de papeletas para el voto por correo</w:t>
      </w:r>
      <w:r w:rsidR="00B27228">
        <w:rPr>
          <w:b/>
          <w:bCs/>
        </w:rPr>
        <w:t xml:space="preserve"> *</w:t>
      </w:r>
      <w:r w:rsidR="0047645F">
        <w:rPr>
          <w:b/>
          <w:bCs/>
        </w:rPr>
        <w:t xml:space="preserve">. </w:t>
      </w:r>
    </w:p>
    <w:p w14:paraId="3AE9E86A" w14:textId="77777777" w:rsidR="008D7B79" w:rsidRPr="008D7B79" w:rsidRDefault="008D7B79" w:rsidP="008D7B79">
      <w:r w:rsidRPr="008D7B79">
        <w:t xml:space="preserve">Los días </w:t>
      </w:r>
      <w:r w:rsidRPr="008D7B79">
        <w:rPr>
          <w:b/>
          <w:bCs/>
        </w:rPr>
        <w:t>17 y 18 de octubre de 2026, de 10:00 a 12:00 horas</w:t>
      </w:r>
      <w:r w:rsidRPr="008D7B79">
        <w:t>, se habilitará un periodo para la consulta y revisión del censo electoral.</w:t>
      </w:r>
    </w:p>
    <w:p w14:paraId="3A860EEA" w14:textId="77777777" w:rsidR="008D7B79" w:rsidRPr="008D7B79" w:rsidRDefault="008D7B79" w:rsidP="008D7B79">
      <w:r w:rsidRPr="008D7B79">
        <w:t>Durante estas fechas, los socios podrán comprobar su inclusión en el censo y comunicar las posibles incidencias.</w:t>
      </w:r>
    </w:p>
    <w:p w14:paraId="43F6E9C5" w14:textId="06814A73" w:rsidR="008D7B79" w:rsidRPr="008D7B79" w:rsidRDefault="00B27228" w:rsidP="008D7B79">
      <w:r>
        <w:t xml:space="preserve">(*) </w:t>
      </w:r>
      <w:r w:rsidR="008D7B79" w:rsidRPr="008D7B79">
        <w:t>Asimismo, los socios que hayan solicitado ejercer el voto por correo podrán recoger la documentación electoral correspondiente, incluidos los sobres y las papeletas de las candidaturas presentadas, siempre que hayan indicado esta modalidad de recogida</w:t>
      </w:r>
      <w:r>
        <w:t xml:space="preserve"> en sede</w:t>
      </w:r>
      <w:r w:rsidR="008D7B79" w:rsidRPr="008D7B79">
        <w:t xml:space="preserve"> en su solicitud</w:t>
      </w:r>
      <w:r>
        <w:t xml:space="preserve"> por correo.</w:t>
      </w:r>
    </w:p>
    <w:p w14:paraId="7272FE55" w14:textId="77777777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lastRenderedPageBreak/>
        <w:t>3. Procedimiento para ejercer el voto por correo certificado</w:t>
      </w:r>
    </w:p>
    <w:p w14:paraId="409405EE" w14:textId="1C1C7514" w:rsidR="008D7B79" w:rsidRPr="008D7B79" w:rsidRDefault="008D7B79" w:rsidP="008D7B79">
      <w:r w:rsidRPr="008D7B79">
        <w:t>Los socios que no puedan asistir presencialmente a la votación podrán ejercer su derecho al voto mediante correo certificado, siguiendo el procedimiento que se detalla a continuación.</w:t>
      </w:r>
    </w:p>
    <w:p w14:paraId="09B44977" w14:textId="77777777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t>3.1. Solicitud del voto por correo</w:t>
      </w:r>
    </w:p>
    <w:p w14:paraId="64731113" w14:textId="77777777" w:rsidR="008D7B79" w:rsidRPr="008D7B79" w:rsidRDefault="008D7B79" w:rsidP="008D7B79">
      <w:r w:rsidRPr="008D7B79">
        <w:t xml:space="preserve">Los socios interesados deberán comunicar su intención de votar por correo a la Junta Directiva </w:t>
      </w:r>
      <w:r w:rsidRPr="008D7B79">
        <w:rPr>
          <w:b/>
          <w:bCs/>
        </w:rPr>
        <w:t>antes del 16 de octubre de 2026</w:t>
      </w:r>
      <w:r w:rsidRPr="008D7B79">
        <w:t>, a través de cualquiera de los siguientes medios:</w:t>
      </w:r>
    </w:p>
    <w:p w14:paraId="2D63049C" w14:textId="77777777" w:rsidR="008D7B79" w:rsidRPr="008D7B79" w:rsidRDefault="008D7B79" w:rsidP="008D7B79">
      <w:pPr>
        <w:numPr>
          <w:ilvl w:val="0"/>
          <w:numId w:val="6"/>
        </w:numPr>
      </w:pPr>
      <w:r w:rsidRPr="008D7B79">
        <w:t xml:space="preserve">Correo electrónico: </w:t>
      </w:r>
      <w:hyperlink r:id="rId9" w:history="1">
        <w:r w:rsidRPr="008D7B79">
          <w:rPr>
            <w:rStyle w:val="Hipervnculo"/>
          </w:rPr>
          <w:t>tesoreria@lachamberga.es</w:t>
        </w:r>
      </w:hyperlink>
    </w:p>
    <w:p w14:paraId="4AB48E11" w14:textId="6E692574" w:rsidR="008D7B79" w:rsidRPr="008D7B79" w:rsidRDefault="008D7B79" w:rsidP="008D7B79">
      <w:pPr>
        <w:numPr>
          <w:ilvl w:val="0"/>
          <w:numId w:val="6"/>
        </w:numPr>
      </w:pPr>
      <w:r w:rsidRPr="008D7B79">
        <w:t>Correo electrónico:</w:t>
      </w:r>
      <w:r w:rsidR="00B27228">
        <w:t xml:space="preserve"> </w:t>
      </w:r>
      <w:hyperlink r:id="rId10" w:history="1">
        <w:r w:rsidRPr="008D7B79">
          <w:rPr>
            <w:rStyle w:val="Hipervnculo"/>
          </w:rPr>
          <w:t>secretaria@lachamberga.es</w:t>
        </w:r>
      </w:hyperlink>
    </w:p>
    <w:p w14:paraId="0BBB0143" w14:textId="77777777" w:rsidR="008D7B79" w:rsidRPr="008D7B79" w:rsidRDefault="008D7B79" w:rsidP="008D7B79">
      <w:pPr>
        <w:numPr>
          <w:ilvl w:val="0"/>
          <w:numId w:val="6"/>
        </w:numPr>
      </w:pPr>
      <w:r w:rsidRPr="008D7B79">
        <w:t>Correo postal: Asociación Recreativa, Cultural y Taurina La Chamberga, Apartado de Correos n</w:t>
      </w:r>
      <w:proofErr w:type="gramStart"/>
      <w:r w:rsidRPr="008D7B79">
        <w:t>.º</w:t>
      </w:r>
      <w:proofErr w:type="gramEnd"/>
      <w:r w:rsidRPr="008D7B79">
        <w:t xml:space="preserve"> 120, </w:t>
      </w:r>
      <w:proofErr w:type="spellStart"/>
      <w:r w:rsidRPr="008D7B79">
        <w:t>Villacañas</w:t>
      </w:r>
      <w:proofErr w:type="spellEnd"/>
      <w:r w:rsidRPr="008D7B79">
        <w:t xml:space="preserve"> (Toledo).</w:t>
      </w:r>
    </w:p>
    <w:p w14:paraId="202C2E13" w14:textId="77777777" w:rsidR="008D7B79" w:rsidRPr="008D7B79" w:rsidRDefault="008D7B79" w:rsidP="008D7B79">
      <w:r w:rsidRPr="008D7B79">
        <w:t xml:space="preserve">En la solicitud deberán indicar su nombre y apellidos, número de socio, DNI y, en caso de no poder recoger la documentación electoral en la sede los días </w:t>
      </w:r>
      <w:r w:rsidRPr="008D7B79">
        <w:rPr>
          <w:b/>
          <w:bCs/>
        </w:rPr>
        <w:t>17 y 18 de octubre de 2026, de 10:00 a 12:00 horas</w:t>
      </w:r>
      <w:r w:rsidRPr="008D7B79">
        <w:t>, la dirección postal a la que desean que se les envíen las papeletas y los sobres.</w:t>
      </w:r>
    </w:p>
    <w:p w14:paraId="59F0545C" w14:textId="77777777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t>3.2. Preparación de la documentación electoral</w:t>
      </w:r>
    </w:p>
    <w:p w14:paraId="73E135DE" w14:textId="77777777" w:rsidR="008D7B79" w:rsidRPr="008D7B79" w:rsidRDefault="008D7B79" w:rsidP="008D7B79">
      <w:r w:rsidRPr="008D7B79">
        <w:t>Para garantizar la identificación del socio y preservar el secreto del voto, deberá utilizarse un sistema de doble sobre.</w:t>
      </w:r>
    </w:p>
    <w:p w14:paraId="21DC8DCC" w14:textId="77777777" w:rsidR="008D7B79" w:rsidRPr="008D7B79" w:rsidRDefault="008D7B79" w:rsidP="008D7B79">
      <w:r w:rsidRPr="008D7B79">
        <w:rPr>
          <w:b/>
          <w:bCs/>
        </w:rPr>
        <w:t>A. Sobre interior: voto secreto</w:t>
      </w:r>
    </w:p>
    <w:p w14:paraId="2538803C" w14:textId="77777777" w:rsidR="008D7B79" w:rsidRPr="008D7B79" w:rsidRDefault="008D7B79" w:rsidP="008D7B79">
      <w:r w:rsidRPr="008D7B79">
        <w:t>El socio introducirá la papeleta de la candidatura elegida en un sobre que deberá permanecer cerrado y ser completamente anónimo.</w:t>
      </w:r>
    </w:p>
    <w:p w14:paraId="039C4F53" w14:textId="77777777" w:rsidR="008D7B79" w:rsidRPr="008D7B79" w:rsidRDefault="008D7B79" w:rsidP="008D7B79">
      <w:r w:rsidRPr="008D7B79">
        <w:t>Este sobre no podrá contener ninguna identificación personal, firma, número de socio ni marca exterior.</w:t>
      </w:r>
    </w:p>
    <w:p w14:paraId="1E9BC83F" w14:textId="77777777" w:rsidR="008D7B79" w:rsidRPr="008D7B79" w:rsidRDefault="008D7B79" w:rsidP="008D7B79">
      <w:r w:rsidRPr="008D7B79">
        <w:rPr>
          <w:b/>
          <w:bCs/>
        </w:rPr>
        <w:t>B. Documentación de identificación</w:t>
      </w:r>
    </w:p>
    <w:p w14:paraId="595DC8FD" w14:textId="77777777" w:rsidR="008D7B79" w:rsidRPr="008D7B79" w:rsidRDefault="008D7B79" w:rsidP="008D7B79">
      <w:r w:rsidRPr="008D7B79">
        <w:t>Junto al sobre interior cerrado, el socio deberá incluir:</w:t>
      </w:r>
    </w:p>
    <w:p w14:paraId="7DF48346" w14:textId="77777777" w:rsidR="008D7B79" w:rsidRPr="008D7B79" w:rsidRDefault="008D7B79" w:rsidP="008D7B79">
      <w:pPr>
        <w:numPr>
          <w:ilvl w:val="0"/>
          <w:numId w:val="7"/>
        </w:numPr>
      </w:pPr>
      <w:r w:rsidRPr="008D7B79">
        <w:t>Una fotocopia de su DNI.</w:t>
      </w:r>
    </w:p>
    <w:p w14:paraId="285D0DD1" w14:textId="77777777" w:rsidR="008D7B79" w:rsidRPr="008D7B79" w:rsidRDefault="008D7B79" w:rsidP="008D7B79">
      <w:pPr>
        <w:numPr>
          <w:ilvl w:val="0"/>
          <w:numId w:val="7"/>
        </w:numPr>
      </w:pPr>
      <w:r w:rsidRPr="008D7B79">
        <w:t>Una declaración firmada por el propio socio, en la que consten su nombre, apellidos, número de socio y DNI, manifestando su voluntad de ejercer el derecho al voto por correo.</w:t>
      </w:r>
    </w:p>
    <w:p w14:paraId="14E7C84C" w14:textId="77777777" w:rsidR="008D7B79" w:rsidRPr="008D7B79" w:rsidRDefault="008D7B79" w:rsidP="008D7B79">
      <w:r w:rsidRPr="008D7B79">
        <w:t>La documentación identificativa deberá introducirse fuera del sobre que contiene la papeleta, de manera que quede garantizado el secreto del voto.</w:t>
      </w:r>
    </w:p>
    <w:p w14:paraId="1AFBB605" w14:textId="77777777" w:rsidR="008D7B79" w:rsidRPr="008D7B79" w:rsidRDefault="008D7B79" w:rsidP="008D7B79">
      <w:r w:rsidRPr="008D7B79">
        <w:rPr>
          <w:b/>
          <w:bCs/>
        </w:rPr>
        <w:t>C. Sobre exterior: envío certificado</w:t>
      </w:r>
    </w:p>
    <w:p w14:paraId="4582B050" w14:textId="77777777" w:rsidR="008D7B79" w:rsidRPr="008D7B79" w:rsidRDefault="008D7B79" w:rsidP="008D7B79">
      <w:r w:rsidRPr="008D7B79">
        <w:lastRenderedPageBreak/>
        <w:t>El sobre exterior contendrá el sobre anónimo cerrado y la documentación identificativa indicada.</w:t>
      </w:r>
    </w:p>
    <w:p w14:paraId="41B2C661" w14:textId="77777777" w:rsidR="008D7B79" w:rsidRPr="008D7B79" w:rsidRDefault="008D7B79" w:rsidP="008D7B79">
      <w:r w:rsidRPr="008D7B79">
        <w:t>En él deberán figurar los siguientes datos:</w:t>
      </w:r>
    </w:p>
    <w:p w14:paraId="02713E80" w14:textId="77777777" w:rsidR="008D7B79" w:rsidRPr="008D7B79" w:rsidRDefault="008D7B79" w:rsidP="008D7B79">
      <w:r w:rsidRPr="008D7B79">
        <w:rPr>
          <w:b/>
          <w:bCs/>
        </w:rPr>
        <w:t>Destinatario:</w:t>
      </w:r>
      <w:r w:rsidRPr="008D7B79">
        <w:br/>
        <w:t>ASOCIACIÓN RECREATIVA, CULTURAL Y TAURINA LA CHAMBERGA</w:t>
      </w:r>
      <w:r w:rsidRPr="008D7B79">
        <w:br/>
        <w:t>Apartado de Correos n</w:t>
      </w:r>
      <w:proofErr w:type="gramStart"/>
      <w:r w:rsidRPr="008D7B79">
        <w:t>.º</w:t>
      </w:r>
      <w:proofErr w:type="gramEnd"/>
      <w:r w:rsidRPr="008D7B79">
        <w:t xml:space="preserve"> 120</w:t>
      </w:r>
      <w:r w:rsidRPr="008D7B79">
        <w:br/>
        <w:t xml:space="preserve">45860 </w:t>
      </w:r>
      <w:proofErr w:type="spellStart"/>
      <w:r w:rsidRPr="008D7B79">
        <w:t>Villacañas</w:t>
      </w:r>
      <w:proofErr w:type="spellEnd"/>
      <w:r w:rsidRPr="008D7B79">
        <w:t xml:space="preserve"> (Toledo)</w:t>
      </w:r>
    </w:p>
    <w:p w14:paraId="23555975" w14:textId="64CDB174" w:rsidR="00EE7375" w:rsidRPr="008D7B79" w:rsidRDefault="008D7B79" w:rsidP="008D7B79">
      <w:r w:rsidRPr="008D7B79">
        <w:rPr>
          <w:b/>
          <w:bCs/>
        </w:rPr>
        <w:t>Remitente:</w:t>
      </w:r>
      <w:r w:rsidRPr="008D7B79">
        <w:br/>
        <w:t>Nombre y apellidos del socio</w:t>
      </w:r>
      <w:r w:rsidRPr="008D7B79">
        <w:br/>
        <w:t>Dirección postal</w:t>
      </w:r>
    </w:p>
    <w:p w14:paraId="775E64B1" w14:textId="77777777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t>3.3. Envío del voto</w:t>
      </w:r>
    </w:p>
    <w:p w14:paraId="7B49D5B4" w14:textId="77777777" w:rsidR="008D7B79" w:rsidRPr="008D7B79" w:rsidRDefault="008D7B79" w:rsidP="008D7B79">
      <w:r w:rsidRPr="008D7B79">
        <w:t xml:space="preserve">El envío deberá realizarse mediante </w:t>
      </w:r>
      <w:r w:rsidRPr="008D7B79">
        <w:rPr>
          <w:b/>
          <w:bCs/>
        </w:rPr>
        <w:t>carta certificada</w:t>
      </w:r>
      <w:r w:rsidRPr="008D7B79">
        <w:t>, de forma individual para cada socio.</w:t>
      </w:r>
    </w:p>
    <w:p w14:paraId="5A9860E3" w14:textId="77777777" w:rsidR="008D7B79" w:rsidRPr="008D7B79" w:rsidRDefault="008D7B79" w:rsidP="008D7B79">
      <w:r w:rsidRPr="008D7B79">
        <w:t>Cada socio deberá tramitar su propio envío, sin agrupar los votos de diferentes socios en una misma carta certificada.</w:t>
      </w:r>
    </w:p>
    <w:p w14:paraId="22C9C01B" w14:textId="221428BE" w:rsidR="008D7B79" w:rsidRPr="00B27228" w:rsidRDefault="008D7B79" w:rsidP="008D7B79">
      <w:pPr>
        <w:rPr>
          <w:b/>
          <w:bCs/>
        </w:rPr>
      </w:pPr>
      <w:r w:rsidRPr="00B27228">
        <w:rPr>
          <w:b/>
          <w:bCs/>
        </w:rPr>
        <w:t>El procedimiento establece que el socio deberá acudir personalmente a una oficina de Correos para realizar el envío,</w:t>
      </w:r>
      <w:r w:rsidRPr="00B27228">
        <w:rPr>
          <w:b/>
          <w:bCs/>
          <w:u w:val="single"/>
        </w:rPr>
        <w:t xml:space="preserve"> identificándose mediante su documento oficial de identidad</w:t>
      </w:r>
      <w:r w:rsidR="00B27228">
        <w:rPr>
          <w:b/>
          <w:bCs/>
          <w:u w:val="single"/>
        </w:rPr>
        <w:t>,</w:t>
      </w:r>
      <w:r w:rsidR="00B27228">
        <w:rPr>
          <w:b/>
          <w:bCs/>
        </w:rPr>
        <w:t xml:space="preserve"> </w:t>
      </w:r>
      <w:r w:rsidR="00B27228" w:rsidRPr="00B27228">
        <w:rPr>
          <w:b/>
          <w:bCs/>
        </w:rPr>
        <w:t xml:space="preserve">que realizará la verificación. </w:t>
      </w:r>
    </w:p>
    <w:p w14:paraId="30DB84E8" w14:textId="19C7CE98" w:rsidR="008D7B79" w:rsidRPr="008D7B79" w:rsidRDefault="00B27228" w:rsidP="008D7B79">
      <w:r>
        <w:t xml:space="preserve">En todos aquellos casos, a excepción de los votos que se emitan en la oficina de correos de </w:t>
      </w:r>
      <w:proofErr w:type="spellStart"/>
      <w:r>
        <w:t>Villacañas</w:t>
      </w:r>
      <w:proofErr w:type="spellEnd"/>
      <w:r>
        <w:t>, e</w:t>
      </w:r>
      <w:r w:rsidR="008D7B79" w:rsidRPr="008D7B79">
        <w:t xml:space="preserve">l justificante de admisión del envío certificado deberá conservarse hasta la finalización del proceso </w:t>
      </w:r>
      <w:r w:rsidR="00DA586C" w:rsidRPr="008D7B79">
        <w:t>electoral</w:t>
      </w:r>
      <w:r w:rsidR="00DA586C">
        <w:t>.</w:t>
      </w:r>
      <w:r>
        <w:t xml:space="preserve"> </w:t>
      </w:r>
    </w:p>
    <w:p w14:paraId="70867B7D" w14:textId="77777777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t>3.4. Plazo de envío</w:t>
      </w:r>
    </w:p>
    <w:p w14:paraId="723C67FD" w14:textId="31B28515" w:rsidR="008D7B79" w:rsidRPr="008D7B79" w:rsidRDefault="008D7B79" w:rsidP="008D7B79">
      <w:r w:rsidRPr="008D7B79">
        <w:t xml:space="preserve">El periodo establecido para realizar los envíos por correo certificado será </w:t>
      </w:r>
      <w:r w:rsidRPr="008D7B79">
        <w:rPr>
          <w:b/>
          <w:bCs/>
        </w:rPr>
        <w:t>del 19 al 2</w:t>
      </w:r>
      <w:r w:rsidR="00DA586C">
        <w:rPr>
          <w:b/>
          <w:bCs/>
        </w:rPr>
        <w:t>3</w:t>
      </w:r>
      <w:r w:rsidRPr="008D7B79">
        <w:rPr>
          <w:b/>
          <w:bCs/>
        </w:rPr>
        <w:t xml:space="preserve"> de octubre de 2026, ambos inclusive</w:t>
      </w:r>
      <w:r w:rsidRPr="008D7B79">
        <w:t>.</w:t>
      </w:r>
    </w:p>
    <w:p w14:paraId="126E3F3D" w14:textId="77777777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t>4. Recepción y comprobación del voto por correo</w:t>
      </w:r>
    </w:p>
    <w:p w14:paraId="2A7CB10C" w14:textId="77777777" w:rsidR="008D7B79" w:rsidRPr="008D7B79" w:rsidRDefault="008D7B79" w:rsidP="008D7B79">
      <w:r w:rsidRPr="008D7B79">
        <w:t>La Mesa Electoral procederá a la comprobación de los votos recibidos mediante correo certificado, siguiendo estas actuaciones:</w:t>
      </w:r>
    </w:p>
    <w:p w14:paraId="0CA0E172" w14:textId="77777777" w:rsidR="008D7B79" w:rsidRPr="008D7B79" w:rsidRDefault="008D7B79" w:rsidP="008D7B79">
      <w:pPr>
        <w:numPr>
          <w:ilvl w:val="0"/>
          <w:numId w:val="8"/>
        </w:numPr>
      </w:pPr>
      <w:r w:rsidRPr="008D7B79">
        <w:t>Comprobar los datos identificativos del remitente y su correspondencia con los del socio incluido en el censo electoral.</w:t>
      </w:r>
    </w:p>
    <w:p w14:paraId="12F57BDA" w14:textId="77777777" w:rsidR="008D7B79" w:rsidRPr="008D7B79" w:rsidRDefault="008D7B79" w:rsidP="008D7B79">
      <w:pPr>
        <w:numPr>
          <w:ilvl w:val="0"/>
          <w:numId w:val="8"/>
        </w:numPr>
      </w:pPr>
      <w:r w:rsidRPr="008D7B79">
        <w:t>Verificar la documentación identificativa y la declaración firmada incorporadas al envío.</w:t>
      </w:r>
    </w:p>
    <w:p w14:paraId="6E9D1ED4" w14:textId="77777777" w:rsidR="008D7B79" w:rsidRPr="008D7B79" w:rsidRDefault="008D7B79" w:rsidP="008D7B79">
      <w:pPr>
        <w:numPr>
          <w:ilvl w:val="0"/>
          <w:numId w:val="8"/>
        </w:numPr>
      </w:pPr>
      <w:r w:rsidRPr="008D7B79">
        <w:t>Comprobar que el socio reúne los requisitos para ejercer el derecho al voto.</w:t>
      </w:r>
    </w:p>
    <w:p w14:paraId="1CB4938B" w14:textId="77777777" w:rsidR="008D7B79" w:rsidRPr="008D7B79" w:rsidRDefault="008D7B79" w:rsidP="008D7B79">
      <w:pPr>
        <w:numPr>
          <w:ilvl w:val="0"/>
          <w:numId w:val="8"/>
        </w:numPr>
      </w:pPr>
      <w:r w:rsidRPr="008D7B79">
        <w:t>Una vez realizadas las comprobaciones, separar la documentación identificativa del sobre interior que contiene la papeleta.</w:t>
      </w:r>
    </w:p>
    <w:p w14:paraId="568CFDF5" w14:textId="77777777" w:rsidR="008D7B79" w:rsidRPr="008D7B79" w:rsidRDefault="008D7B79" w:rsidP="008D7B79">
      <w:pPr>
        <w:numPr>
          <w:ilvl w:val="0"/>
          <w:numId w:val="8"/>
        </w:numPr>
      </w:pPr>
      <w:r w:rsidRPr="008D7B79">
        <w:lastRenderedPageBreak/>
        <w:t>Introducir el sobre interior, cerrado y anónimo, en la urna electoral para su posterior escrutinio.</w:t>
      </w:r>
    </w:p>
    <w:p w14:paraId="79F77E43" w14:textId="77777777" w:rsidR="008D7B79" w:rsidRPr="008D7B79" w:rsidRDefault="008D7B79" w:rsidP="008D7B79">
      <w:r w:rsidRPr="008D7B79">
        <w:t>Los sobres exteriores y la documentación identificativa se conservarán separadamente de las papeletas, como documentación justificativa del procedimiento electoral, con las debidas medidas de confidencialidad.</w:t>
      </w:r>
    </w:p>
    <w:p w14:paraId="26B3BD83" w14:textId="77777777" w:rsidR="008D7B79" w:rsidRPr="008D7B79" w:rsidRDefault="008D7B79" w:rsidP="008D7B79">
      <w:r w:rsidRPr="008D7B79">
        <w:t>Los socios que hayan solicitado esta modalidad de voto serán identificados en el control del censo electoral para evitar la duplicidad del voto.</w:t>
      </w:r>
    </w:p>
    <w:p w14:paraId="587A1717" w14:textId="77777777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t>5. Votación presencial</w:t>
      </w:r>
    </w:p>
    <w:p w14:paraId="5ED4B8A7" w14:textId="77777777" w:rsidR="008D7B79" w:rsidRPr="008D7B79" w:rsidRDefault="008D7B79" w:rsidP="008D7B79">
      <w:r w:rsidRPr="008D7B79">
        <w:t xml:space="preserve">Las votaciones presenciales tendrán lugar el </w:t>
      </w:r>
      <w:r w:rsidRPr="008D7B79">
        <w:rPr>
          <w:b/>
          <w:bCs/>
        </w:rPr>
        <w:t>31 de octubre de 2026, de 19:00 a 23:00 horas</w:t>
      </w:r>
      <w:r w:rsidRPr="008D7B79">
        <w:t>.</w:t>
      </w:r>
    </w:p>
    <w:p w14:paraId="60A01DA8" w14:textId="7F55441C" w:rsidR="008D7B79" w:rsidRPr="008D7B79" w:rsidRDefault="008D7B79" w:rsidP="008D7B79">
      <w:r w:rsidRPr="008D7B79">
        <w:t>Para participar será necesario presentar el DNI, pasaporte o permiso de conducir.</w:t>
      </w:r>
      <w:r>
        <w:t xml:space="preserve"> </w:t>
      </w:r>
      <w:r w:rsidRPr="008D7B79">
        <w:t>El voto será secreto y se depositará en la urna habilitada a tal efecto.</w:t>
      </w:r>
    </w:p>
    <w:p w14:paraId="799E8ED1" w14:textId="77777777" w:rsidR="008D7B79" w:rsidRPr="008D7B79" w:rsidRDefault="008D7B79" w:rsidP="008D7B79">
      <w:pPr>
        <w:rPr>
          <w:b/>
          <w:bCs/>
        </w:rPr>
      </w:pPr>
      <w:r w:rsidRPr="008D7B79">
        <w:rPr>
          <w:b/>
          <w:bCs/>
        </w:rPr>
        <w:t>6. Constitución de la Mesa Electoral</w:t>
      </w:r>
    </w:p>
    <w:p w14:paraId="52D9F17E" w14:textId="77777777" w:rsidR="008D7B79" w:rsidRPr="008D7B79" w:rsidRDefault="008D7B79" w:rsidP="008D7B79">
      <w:r w:rsidRPr="008D7B79">
        <w:t>La Junta Directiva procederá a realizar un sorteo entre los socios mayores de edad que se encuentren al corriente de pago para determinar la composición de la Mesa Electoral.</w:t>
      </w:r>
    </w:p>
    <w:p w14:paraId="0E125B7F" w14:textId="77777777" w:rsidR="008D7B79" w:rsidRPr="008D7B79" w:rsidRDefault="008D7B79" w:rsidP="008D7B79">
      <w:r w:rsidRPr="008D7B79">
        <w:t>La Mesa será la encargada de supervisar el proceso de votación, comprobar la identidad y el derecho de voto de los socios y realizar el escrutinio correspondiente.</w:t>
      </w:r>
    </w:p>
    <w:p w14:paraId="714CE01D" w14:textId="77777777" w:rsidR="008D7B79" w:rsidRPr="008D7B79" w:rsidRDefault="008D7B79" w:rsidP="008D7B79">
      <w:r w:rsidRPr="008D7B79">
        <w:t>La Junta Directiva agradece la colaboración de todos los socios para que el proceso electoral se desarrolle con participación, respeto y transparencia.</w:t>
      </w:r>
    </w:p>
    <w:p w14:paraId="2D3EB598" w14:textId="77777777" w:rsidR="008D7B79" w:rsidRPr="008D7B79" w:rsidRDefault="008D7B79" w:rsidP="008D7B79">
      <w:r w:rsidRPr="008D7B79">
        <w:t>Atentamente,</w:t>
      </w:r>
    </w:p>
    <w:p w14:paraId="4928721D" w14:textId="77777777" w:rsidR="00312BE6" w:rsidRDefault="00312BE6" w:rsidP="008D7B79">
      <w:pPr>
        <w:rPr>
          <w:b/>
          <w:bCs/>
        </w:rPr>
      </w:pPr>
    </w:p>
    <w:p w14:paraId="2FAE99FA" w14:textId="77777777" w:rsidR="00312BE6" w:rsidRDefault="00312BE6" w:rsidP="008D7B79">
      <w:pPr>
        <w:rPr>
          <w:b/>
          <w:bCs/>
        </w:rPr>
      </w:pPr>
    </w:p>
    <w:p w14:paraId="2A74D235" w14:textId="77777777" w:rsidR="00861D7B" w:rsidRDefault="00861D7B" w:rsidP="008D7B79">
      <w:pPr>
        <w:rPr>
          <w:b/>
          <w:bCs/>
        </w:rPr>
      </w:pPr>
    </w:p>
    <w:p w14:paraId="59C941D6" w14:textId="77777777" w:rsidR="008D7B79" w:rsidRPr="008D7B79" w:rsidRDefault="008D7B79" w:rsidP="008D7B79">
      <w:r w:rsidRPr="008D7B79">
        <w:rPr>
          <w:b/>
          <w:bCs/>
        </w:rPr>
        <w:t>LA JUNTA DIRECTIVA</w:t>
      </w:r>
      <w:r w:rsidRPr="008D7B79">
        <w:br/>
        <w:t>Asociación Recreativa, Cultural y Taurina La Chamberga</w:t>
      </w:r>
    </w:p>
    <w:p w14:paraId="3497BF09" w14:textId="77777777" w:rsidR="008D7B79" w:rsidRDefault="008D7B79"/>
    <w:sectPr w:rsidR="008D7B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34E0D" w14:textId="77777777" w:rsidR="00403548" w:rsidRDefault="00403548" w:rsidP="00571420">
      <w:pPr>
        <w:spacing w:after="0" w:line="240" w:lineRule="auto"/>
      </w:pPr>
      <w:r>
        <w:separator/>
      </w:r>
    </w:p>
  </w:endnote>
  <w:endnote w:type="continuationSeparator" w:id="0">
    <w:p w14:paraId="1DBD9786" w14:textId="77777777" w:rsidR="00403548" w:rsidRDefault="00403548" w:rsidP="00571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29DF34" w14:textId="77777777" w:rsidR="00403548" w:rsidRDefault="00403548" w:rsidP="00571420">
      <w:pPr>
        <w:spacing w:after="0" w:line="240" w:lineRule="auto"/>
      </w:pPr>
      <w:r>
        <w:separator/>
      </w:r>
    </w:p>
  </w:footnote>
  <w:footnote w:type="continuationSeparator" w:id="0">
    <w:p w14:paraId="6110DECC" w14:textId="77777777" w:rsidR="00403548" w:rsidRDefault="00403548" w:rsidP="005714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A057E"/>
    <w:multiLevelType w:val="multilevel"/>
    <w:tmpl w:val="D1067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18381F"/>
    <w:multiLevelType w:val="multilevel"/>
    <w:tmpl w:val="7C90F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FB248A"/>
    <w:multiLevelType w:val="multilevel"/>
    <w:tmpl w:val="EB9A1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E1F66"/>
    <w:multiLevelType w:val="multilevel"/>
    <w:tmpl w:val="A8044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342446"/>
    <w:multiLevelType w:val="multilevel"/>
    <w:tmpl w:val="9200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8A79DD"/>
    <w:multiLevelType w:val="multilevel"/>
    <w:tmpl w:val="CD68C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891EC2"/>
    <w:multiLevelType w:val="multilevel"/>
    <w:tmpl w:val="6B36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C706A8"/>
    <w:multiLevelType w:val="multilevel"/>
    <w:tmpl w:val="24B45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B79"/>
    <w:rsid w:val="002450C5"/>
    <w:rsid w:val="00312BE6"/>
    <w:rsid w:val="003235A3"/>
    <w:rsid w:val="003607C8"/>
    <w:rsid w:val="00403548"/>
    <w:rsid w:val="0047645F"/>
    <w:rsid w:val="00571420"/>
    <w:rsid w:val="00861D7B"/>
    <w:rsid w:val="008D7B79"/>
    <w:rsid w:val="00B27228"/>
    <w:rsid w:val="00BC04C7"/>
    <w:rsid w:val="00D31E01"/>
    <w:rsid w:val="00D37B78"/>
    <w:rsid w:val="00DA586C"/>
    <w:rsid w:val="00EE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58E7C"/>
  <w15:chartTrackingRefBased/>
  <w15:docId w15:val="{C7FDCD22-BF8B-488A-8AE4-FCECEB22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D7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7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7B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7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7B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7B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7B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7B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7B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7B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7B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7B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7B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7B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7B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7B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7B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7B79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8D7B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8D7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7B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D7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7B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D7B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7B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D7B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7B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7B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7B7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D7B79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D7B7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714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1420"/>
  </w:style>
  <w:style w:type="paragraph" w:styleId="Piedepgina">
    <w:name w:val="footer"/>
    <w:basedOn w:val="Normal"/>
    <w:link w:val="PiedepginaCar"/>
    <w:uiPriority w:val="99"/>
    <w:unhideWhenUsed/>
    <w:rsid w:val="005714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1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ecretaria@lachamberga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esoreria@lachamberga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F69D1-D095-4012-A620-A45F1CAFA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1062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Pacheco</dc:creator>
  <cp:keywords/>
  <dc:description/>
  <cp:lastModifiedBy>Jorge</cp:lastModifiedBy>
  <cp:revision>7</cp:revision>
  <dcterms:created xsi:type="dcterms:W3CDTF">2026-10-13T17:27:00Z</dcterms:created>
  <dcterms:modified xsi:type="dcterms:W3CDTF">2026-10-13T19:43:00Z</dcterms:modified>
</cp:coreProperties>
</file>